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BASİT USULDEN GERÇEK USULE GEÇİŞ DİLEKÇESİ</w:t>
      </w:r>
    </w:p>
    <w:p/>
    <w:p/>
    <w:p>
      <w:r>
        <w:rPr>
          <w:b w:val="0"/>
          <w:sz w:val="22"/>
        </w:rPr>
        <w:t>T.C.</w:t>
      </w:r>
    </w:p>
    <w:p>
      <w:r>
        <w:rPr>
          <w:b/>
          <w:sz w:val="22"/>
        </w:rPr>
        <w:t>_______________________ VERGİ DAİRESİ MÜDÜRLÜĞÜNE</w:t>
      </w:r>
    </w:p>
    <w:p/>
    <w:p/>
    <w:p>
      <w:r>
        <w:rPr>
          <w:b w:val="0"/>
          <w:sz w:val="22"/>
        </w:rPr>
        <w:t>Konu: Basit usulden gerçek usule geçiş talebim ile ilgili dilekçedir.</w:t>
      </w:r>
    </w:p>
    <w:p/>
    <w:p>
      <w:r>
        <w:rPr>
          <w:b w:val="0"/>
          <w:sz w:val="22"/>
        </w:rPr>
        <w:t>Sayın Yetkili,</w:t>
      </w:r>
    </w:p>
    <w:p/>
    <w:p>
      <w:r>
        <w:rPr>
          <w:b w:val="0"/>
          <w:sz w:val="22"/>
        </w:rPr>
        <w:t>Ben, aşağıda bilgileri belirtilen, 213 sayılı Vergi Usul Kanunu ve ilgili mevzuatlar çerçevesinde basit usulde faaliyet gösteren bir mükellefim. İşletmemin faaliyet hacmindeki artış, gelir ve giderlerimdeki değişiklikler nedeniyle gerçek usule geçiş yapmam gerekmektedir.</w:t>
      </w:r>
    </w:p>
    <w:p/>
    <w:p>
      <w:r>
        <w:rPr>
          <w:b w:val="0"/>
          <w:sz w:val="22"/>
        </w:rPr>
        <w:t>Bu kapsamda, 213 sayılı Vergi Usul Kanunu'nun 148. maddesi ve ilgili diğer mevzuat hükümleri uyarınca basit usulden gerçek usule geçiş talebimi bilgilerinize arz ederim.</w:t>
      </w:r>
    </w:p>
    <w:p/>
    <w:p/>
    <w:p>
      <w:r>
        <w:rPr>
          <w:b/>
          <w:sz w:val="22"/>
        </w:rPr>
        <w:t>MÜKELLEF BİLGİLERİ</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rPr>
                <w:sz w:val="22"/>
              </w:rPr>
              <w:t>Adı Soyadı / Unvanı:</w:t>
            </w:r>
          </w:p>
        </w:tc>
        <w:tc>
          <w:tcPr>
            <w:tcW w:type="dxa" w:w="4986"/>
            <w:tcBorders>
              <w:top w:val="nil"/>
              <w:left w:val="nil"/>
              <w:bottom w:val="nil"/>
              <w:right w:val="nil"/>
              <w:insideH w:val="nil"/>
              <w:insideV w:val="nil"/>
            </w:tcBorders>
          </w:tcPr>
          <w:p>
            <w:pPr>
              <w:jc w:val="left"/>
            </w:pPr>
            <w:r>
              <w:rPr>
                <w:sz w:val="22"/>
              </w:rPr>
              <w:t>__________________________________________________</w:t>
            </w:r>
          </w:p>
        </w:tc>
      </w:tr>
      <w:tr>
        <w:tc>
          <w:tcPr>
            <w:tcW w:type="dxa" w:w="4986"/>
            <w:tcBorders>
              <w:top w:val="nil"/>
              <w:left w:val="nil"/>
              <w:bottom w:val="nil"/>
              <w:right w:val="nil"/>
              <w:insideH w:val="nil"/>
              <w:insideV w:val="nil"/>
            </w:tcBorders>
          </w:tcPr>
          <w:p>
            <w:pPr>
              <w:jc w:val="left"/>
            </w:pPr>
            <w:r>
              <w:rPr>
                <w:sz w:val="22"/>
              </w:rPr>
              <w:t>T.C. Kimlik No / Vergi Kimlik No:</w:t>
            </w:r>
          </w:p>
        </w:tc>
        <w:tc>
          <w:tcPr>
            <w:tcW w:type="dxa" w:w="4986"/>
            <w:tcBorders>
              <w:top w:val="nil"/>
              <w:left w:val="nil"/>
              <w:bottom w:val="nil"/>
              <w:right w:val="nil"/>
              <w:insideH w:val="nil"/>
              <w:insideV w:val="nil"/>
            </w:tcBorders>
          </w:tcPr>
          <w:p>
            <w:pPr>
              <w:jc w:val="left"/>
            </w:pPr>
            <w:r>
              <w:rPr>
                <w:sz w:val="22"/>
              </w:rPr>
              <w:t>__________________________________________________</w:t>
            </w:r>
          </w:p>
        </w:tc>
      </w:tr>
      <w:tr>
        <w:tc>
          <w:tcPr>
            <w:tcW w:type="dxa" w:w="4986"/>
            <w:tcBorders>
              <w:top w:val="nil"/>
              <w:left w:val="nil"/>
              <w:bottom w:val="nil"/>
              <w:right w:val="nil"/>
              <w:insideH w:val="nil"/>
              <w:insideV w:val="nil"/>
            </w:tcBorders>
          </w:tcPr>
          <w:p>
            <w:pPr>
              <w:jc w:val="left"/>
            </w:pPr>
            <w:r>
              <w:rPr>
                <w:sz w:val="22"/>
              </w:rPr>
              <w:t>Adres:</w:t>
            </w:r>
          </w:p>
        </w:tc>
        <w:tc>
          <w:tcPr>
            <w:tcW w:type="dxa" w:w="4986"/>
            <w:tcBorders>
              <w:top w:val="nil"/>
              <w:left w:val="nil"/>
              <w:bottom w:val="nil"/>
              <w:right w:val="nil"/>
              <w:insideH w:val="nil"/>
              <w:insideV w:val="nil"/>
            </w:tcBorders>
          </w:tcPr>
          <w:p>
            <w:pPr>
              <w:jc w:val="left"/>
            </w:pPr>
            <w:r>
              <w:rPr>
                <w:sz w:val="22"/>
              </w:rPr>
              <w:t>__________________________________________________</w:t>
            </w:r>
          </w:p>
        </w:tc>
      </w:tr>
      <w:tr>
        <w:tc>
          <w:tcPr>
            <w:tcW w:type="dxa" w:w="4986"/>
            <w:tcBorders>
              <w:top w:val="nil"/>
              <w:left w:val="nil"/>
              <w:bottom w:val="nil"/>
              <w:right w:val="nil"/>
              <w:insideH w:val="nil"/>
              <w:insideV w:val="nil"/>
            </w:tcBorders>
          </w:tcPr>
          <w:p>
            <w:pPr>
              <w:jc w:val="left"/>
            </w:pPr>
            <w:r>
              <w:rPr>
                <w:sz w:val="22"/>
              </w:rPr>
              <w:t>İşletme Türü:</w:t>
            </w:r>
          </w:p>
        </w:tc>
        <w:tc>
          <w:tcPr>
            <w:tcW w:type="dxa" w:w="4986"/>
            <w:tcBorders>
              <w:top w:val="nil"/>
              <w:left w:val="nil"/>
              <w:bottom w:val="nil"/>
              <w:right w:val="nil"/>
              <w:insideH w:val="nil"/>
              <w:insideV w:val="nil"/>
            </w:tcBorders>
          </w:tcPr>
          <w:p>
            <w:pPr>
              <w:jc w:val="left"/>
            </w:pPr>
            <w:r>
              <w:rPr>
                <w:sz w:val="22"/>
              </w:rPr>
              <w:t>__________________________________________________</w:t>
            </w:r>
          </w:p>
        </w:tc>
      </w:tr>
      <w:tr>
        <w:tc>
          <w:tcPr>
            <w:tcW w:type="dxa" w:w="4986"/>
            <w:tcBorders>
              <w:top w:val="nil"/>
              <w:left w:val="nil"/>
              <w:bottom w:val="nil"/>
              <w:right w:val="nil"/>
              <w:insideH w:val="nil"/>
              <w:insideV w:val="nil"/>
            </w:tcBorders>
          </w:tcPr>
          <w:p>
            <w:pPr>
              <w:jc w:val="left"/>
            </w:pPr>
            <w:r>
              <w:rPr>
                <w:sz w:val="22"/>
              </w:rPr>
              <w:t>Vergi Dairesi:</w:t>
            </w:r>
          </w:p>
        </w:tc>
        <w:tc>
          <w:tcPr>
            <w:tcW w:type="dxa" w:w="4986"/>
            <w:tcBorders>
              <w:top w:val="nil"/>
              <w:left w:val="nil"/>
              <w:bottom w:val="nil"/>
              <w:right w:val="nil"/>
              <w:insideH w:val="nil"/>
              <w:insideV w:val="nil"/>
            </w:tcBorders>
          </w:tcPr>
          <w:p>
            <w:pPr>
              <w:jc w:val="left"/>
            </w:pPr>
            <w:r>
              <w:rPr>
                <w:sz w:val="22"/>
              </w:rPr>
              <w:t>__________________________________________________</w:t>
            </w:r>
          </w:p>
        </w:tc>
      </w:tr>
      <w:tr>
        <w:tc>
          <w:tcPr>
            <w:tcW w:type="dxa" w:w="4986"/>
            <w:tcBorders>
              <w:top w:val="nil"/>
              <w:left w:val="nil"/>
              <w:bottom w:val="nil"/>
              <w:right w:val="nil"/>
              <w:insideH w:val="nil"/>
              <w:insideV w:val="nil"/>
            </w:tcBorders>
          </w:tcPr>
          <w:p>
            <w:pPr>
              <w:jc w:val="left"/>
            </w:pPr>
            <w:r>
              <w:rPr>
                <w:sz w:val="22"/>
              </w:rPr>
              <w:t>Vergi Numarası:</w:t>
            </w:r>
          </w:p>
        </w:tc>
        <w:tc>
          <w:tcPr>
            <w:tcW w:type="dxa" w:w="4986"/>
            <w:tcBorders>
              <w:top w:val="nil"/>
              <w:left w:val="nil"/>
              <w:bottom w:val="nil"/>
              <w:right w:val="nil"/>
              <w:insideH w:val="nil"/>
              <w:insideV w:val="nil"/>
            </w:tcBorders>
          </w:tcPr>
          <w:p>
            <w:pPr>
              <w:jc w:val="left"/>
            </w:pPr>
            <w:r>
              <w:rPr>
                <w:sz w:val="22"/>
              </w:rPr>
              <w:t>__________________________________________________</w:t>
            </w:r>
          </w:p>
        </w:tc>
      </w:tr>
    </w:tbl>
    <w:p/>
    <w:p/>
    <w:p>
      <w:r>
        <w:rPr>
          <w:b w:val="0"/>
          <w:sz w:val="22"/>
        </w:rPr>
        <w:t>Bilgilerinize arz ederim.</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rPr>
                <w:sz w:val="22"/>
              </w:rPr>
              <w:t>Adı Soyadı:</w:t>
            </w:r>
          </w:p>
        </w:tc>
        <w:tc>
          <w:tcPr>
            <w:tcW w:type="dxa" w:w="4986"/>
            <w:tcBorders>
              <w:top w:val="nil"/>
              <w:left w:val="nil"/>
              <w:bottom w:val="nil"/>
              <w:right w:val="nil"/>
              <w:insideH w:val="nil"/>
              <w:insideV w:val="nil"/>
            </w:tcBorders>
          </w:tcPr>
          <w:p>
            <w:pPr>
              <w:jc w:val="left"/>
            </w:pPr>
            <w:r>
              <w:rPr>
                <w:sz w:val="22"/>
              </w:rPr>
              <w:t>_________________________________</w:t>
            </w:r>
          </w:p>
        </w:tc>
      </w:tr>
      <w:tr>
        <w:tc>
          <w:tcPr>
            <w:tcW w:type="dxa" w:w="4986"/>
            <w:tcBorders>
              <w:top w:val="nil"/>
              <w:left w:val="nil"/>
              <w:bottom w:val="nil"/>
              <w:right w:val="nil"/>
              <w:insideH w:val="nil"/>
              <w:insideV w:val="nil"/>
            </w:tcBorders>
          </w:tcPr>
          <w:p>
            <w:pPr>
              <w:jc w:val="left"/>
            </w:pPr>
            <w:r>
              <w:rPr>
                <w:sz w:val="22"/>
              </w:rPr>
              <w:t>İmza:</w:t>
            </w:r>
          </w:p>
        </w:tc>
        <w:tc>
          <w:tcPr>
            <w:tcW w:type="dxa" w:w="4986"/>
            <w:tcBorders>
              <w:top w:val="nil"/>
              <w:left w:val="nil"/>
              <w:bottom w:val="nil"/>
              <w:right w:val="nil"/>
              <w:insideH w:val="nil"/>
              <w:insideV w:val="nil"/>
            </w:tcBorders>
          </w:tcPr>
          <w:p>
            <w:pPr>
              <w:jc w:val="left"/>
            </w:pPr>
            <w:r>
              <w:rPr>
                <w:sz w:val="22"/>
              </w:rPr>
              <w:t>_________________________________</w:t>
            </w:r>
          </w:p>
        </w:tc>
      </w:tr>
    </w:tbl>
    <w:p>
      <w:r>
        <w:br w:type="page"/>
      </w:r>
    </w:p>
    <w:p>
      <w:pPr>
        <w:jc w:val="center"/>
      </w:pPr>
      <w:r>
        <w:rPr>
          <w:color w:val="555555"/>
          <w:sz w:val="24"/>
        </w:rPr>
        <w:t>Bu belgenin orijinal kaynagi:</w:t>
      </w:r>
    </w:p>
    <w:p>
      <w:pPr>
        <w:jc w:val="center"/>
      </w:pPr>
      <w:hyperlink r:id="rId9">
        <w:r>
          <w:rPr>
            <w:color w:val="0000FF"/>
            <w:u w:val="single"/>
          </w:rPr>
          <w:t>https://dilekcesiustasi.com/basit-usulden-gercek-usule-gecis-dilekcesi/</w:t>
        </w:r>
      </w:hyperlink>
    </w:p>
    <w:p>
      <w:pPr>
        <w:jc w:val="center"/>
      </w:pPr>
      <w:r>
        <w:rPr>
          <w:color w:val="555555"/>
          <w:sz w:val="26"/>
        </w:rPr>
        <w:t>Bu ornek sizin icin faydali oldu mu?</w:t>
      </w:r>
    </w:p>
    <w:p>
      <w:pPr>
        <w:jc w:val="center"/>
      </w:pPr>
      <w:r>
        <w:rPr>
          <w:color w:val="555555"/>
          <w:sz w:val="26"/>
        </w:rPr>
        <w:t>Guncellenmis diger orneklere web sitemizden ulasabilirsiniz:</w:t>
      </w:r>
    </w:p>
    <w:p>
      <w:pPr>
        <w:jc w:val="center"/>
      </w:pPr>
      <w:hyperlink r:id="rId10">
        <w:r>
          <w:rPr>
            <w:color w:val="0000FF"/>
            <w:u w:val="single"/>
          </w:rPr>
          <w:t>https://dilekcesiustasi.com</w:t>
        </w:r>
      </w:hyperlink>
    </w:p>
    <w:p>
      <w:pPr>
        <w:jc w:val="center"/>
      </w:pPr>
      <w:r>
        <w:rPr>
          <w:color w:val="808080"/>
          <w:sz w:val="20"/>
        </w:rPr>
        <w:t>Bu ornek yalnizca kisisel ve ticari olmayan kullanim icindir.</w:t>
        <w:br/>
        <w:t>Her turlu dagitim veya yayinda kaynak belirtilmelidir. © dilekcesiustasi.com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ilekcesiustasi.com/basit-usulden-gercek-usule-gecis-dilekcesi/" TargetMode="External"/><Relationship Id="rId10" Type="http://schemas.openxmlformats.org/officeDocument/2006/relationships/hyperlink" Target="https://dilekcesiustas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