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MEMUR TAYİN İSTEME DİLEKÇESİ</w:t>
      </w:r>
    </w:p>
    <w:p/>
    <w:p/>
    <w:p>
      <w:r>
        <w:rPr>
          <w:b w:val="0"/>
          <w:sz w:val="22"/>
        </w:rPr>
        <w:t>T.C.</w:t>
      </w:r>
    </w:p>
    <w:p>
      <w:r>
        <w:rPr>
          <w:b w:val="0"/>
          <w:sz w:val="22"/>
        </w:rPr>
        <w:t>............................................... VALİLİĞİNE</w:t>
      </w:r>
    </w:p>
    <w:p/>
    <w:p/>
    <w:p>
      <w:r>
        <w:rPr>
          <w:b/>
          <w:sz w:val="22"/>
        </w:rPr>
        <w:t>KONU: Tayin talebi hakkındadır.</w:t>
      </w:r>
    </w:p>
    <w:p/>
    <w:p>
      <w:r>
        <w:rPr>
          <w:b w:val="0"/>
          <w:sz w:val="22"/>
        </w:rPr>
        <w:t>İlgili mevzuatlar çerçevesinde, aşağıda bilgileri verilen memurun görev yaptığı kurumdan başka bir kuruma atanması hususunda gereğinin yapılmasını arz ederim.</w:t>
        <w:br/>
      </w:r>
    </w:p>
    <w:p/>
    <w:p>
      <w:r>
        <w:rPr>
          <w:b/>
          <w:sz w:val="22"/>
        </w:rPr>
        <w:t>1. Memurun Kişisel Bilgileri</w:t>
      </w:r>
    </w:p>
    <w:p/>
    <w:p>
      <w:r>
        <w:rPr>
          <w:b w:val="0"/>
          <w:sz w:val="22"/>
        </w:rPr>
        <w:t>Adı Soyadı : ______________________________________________________________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____________________________________________________________</w:t>
      </w:r>
    </w:p>
    <w:p>
      <w:r>
        <w:rPr>
          <w:b w:val="0"/>
          <w:sz w:val="22"/>
        </w:rPr>
        <w:t>Görev Yeri : ________________________________________________________________</w:t>
      </w:r>
    </w:p>
    <w:p>
      <w:r>
        <w:rPr>
          <w:b w:val="0"/>
          <w:sz w:val="22"/>
        </w:rPr>
        <w:t>Görev Unvanı : ______________________________________________________________</w:t>
      </w:r>
    </w:p>
    <w:p>
      <w:r>
        <w:rPr>
          <w:b w:val="0"/>
          <w:sz w:val="22"/>
        </w:rPr>
        <w:t>Hizmet Süresi : ______________________________________________________________</w:t>
      </w:r>
    </w:p>
    <w:p>
      <w:r>
        <w:rPr>
          <w:b w:val="0"/>
          <w:sz w:val="22"/>
        </w:rPr>
        <w:t>Mevcut Görev Süresi : 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_____________________________________________________________________</w:t>
      </w:r>
    </w:p>
    <w:p/>
    <w:p>
      <w:r>
        <w:rPr>
          <w:b/>
          <w:sz w:val="22"/>
        </w:rPr>
        <w:t>2. Tayin Talep Edilen Birim</w:t>
      </w:r>
    </w:p>
    <w:p/>
    <w:p>
      <w:r>
        <w:rPr>
          <w:b w:val="0"/>
          <w:sz w:val="22"/>
        </w:rPr>
        <w:t>Tayin Edilmek İstenen Kurum/Birim : _________________________________________</w:t>
      </w:r>
    </w:p>
    <w:p>
      <w:r>
        <w:rPr>
          <w:b w:val="0"/>
          <w:sz w:val="22"/>
        </w:rPr>
        <w:t>Görev Unvanı (varsa) : _______________________________________________________</w:t>
      </w:r>
    </w:p>
    <w:p>
      <w:r>
        <w:rPr>
          <w:b w:val="0"/>
          <w:sz w:val="22"/>
        </w:rPr>
        <w:t>Tayin Nedeni : _______________________________________________________________</w:t>
      </w:r>
    </w:p>
    <w:p/>
    <w:p>
      <w:r>
        <w:rPr>
          <w:b/>
          <w:sz w:val="22"/>
        </w:rPr>
        <w:t>3. Kanuni Dayanak</w:t>
      </w:r>
    </w:p>
    <w:p/>
    <w:p>
      <w:r>
        <w:rPr>
          <w:b w:val="0"/>
          <w:sz w:val="22"/>
        </w:rPr>
        <w:t>657 sayılı Devlet Memurları Kanunu ve ilgili diğer mevzuatlar doğrultusunda tayin talebinde bulunulmaktadır.</w:t>
      </w:r>
    </w:p>
    <w:p/>
    <w:p/>
    <w:p>
      <w:r>
        <w:rPr>
          <w:b w:val="0"/>
          <w:sz w:val="22"/>
        </w:rPr>
        <w:t>Bilgilerinize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İmza: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Tarih: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Adı Soyadı: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Görev Yeri: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https://dilekcesiustasi.com/memur-tayin-isteme-dilekcesi/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memur-tayin-isteme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